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249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715"/>
      </w:tblGrid>
      <w:tr w:rsidR="00F5749D" w14:paraId="2689A49F" w14:textId="77777777" w:rsidTr="009133E9">
        <w:tc>
          <w:tcPr>
            <w:tcW w:w="4534" w:type="dxa"/>
          </w:tcPr>
          <w:p w14:paraId="4571AFA3" w14:textId="77777777" w:rsidR="00F5749D" w:rsidRDefault="00F5749D" w:rsidP="00794C89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715" w:type="dxa"/>
          </w:tcPr>
          <w:p w14:paraId="136C3FB2" w14:textId="77777777" w:rsidR="0042236C" w:rsidRPr="00AF232B" w:rsidRDefault="0042236C" w:rsidP="0042236C">
            <w:pPr>
              <w:jc w:val="righ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</w:t>
            </w:r>
            <w:r w:rsidRPr="00AF232B">
              <w:rPr>
                <w:sz w:val="28"/>
                <w:szCs w:val="28"/>
              </w:rPr>
              <w:t>1</w:t>
            </w:r>
          </w:p>
          <w:p w14:paraId="51B07920" w14:textId="77777777" w:rsidR="00F5749D" w:rsidRDefault="0042236C" w:rsidP="00885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  <w:r w:rsidRPr="00AF232B">
              <w:rPr>
                <w:sz w:val="28"/>
                <w:szCs w:val="28"/>
              </w:rPr>
              <w:t xml:space="preserve"> администрации Углегорского </w:t>
            </w:r>
            <w:r w:rsidRPr="00D64CB5">
              <w:rPr>
                <w:sz w:val="28"/>
                <w:szCs w:val="28"/>
              </w:rPr>
              <w:t>муниципального округа Сахалинской области</w:t>
            </w:r>
          </w:p>
          <w:p w14:paraId="32900676" w14:textId="4088EA63" w:rsidR="00A14706" w:rsidRDefault="00A14706" w:rsidP="00885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A14706">
              <w:rPr>
                <w:sz w:val="28"/>
                <w:szCs w:val="28"/>
                <w:u w:val="single"/>
              </w:rPr>
              <w:t>24.11.2025</w:t>
            </w:r>
            <w:r>
              <w:rPr>
                <w:sz w:val="28"/>
                <w:szCs w:val="28"/>
              </w:rPr>
              <w:t xml:space="preserve"> № </w:t>
            </w:r>
            <w:r w:rsidRPr="00A14706">
              <w:rPr>
                <w:sz w:val="28"/>
                <w:szCs w:val="28"/>
                <w:u w:val="single"/>
              </w:rPr>
              <w:t>831-п/25</w:t>
            </w:r>
          </w:p>
          <w:p w14:paraId="3BFE5181" w14:textId="3AD43C79" w:rsidR="009133E9" w:rsidRPr="00780D60" w:rsidRDefault="009133E9" w:rsidP="008858E8">
            <w:pPr>
              <w:jc w:val="both"/>
              <w:rPr>
                <w:sz w:val="28"/>
                <w:szCs w:val="28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51BAFA05" w14:textId="77777777" w:rsidR="0042236C" w:rsidRPr="00F177D6" w:rsidRDefault="0042236C" w:rsidP="0042236C">
      <w:pPr>
        <w:jc w:val="center"/>
        <w:rPr>
          <w:sz w:val="28"/>
          <w:szCs w:val="28"/>
        </w:rPr>
      </w:pPr>
      <w:r w:rsidRPr="00F177D6">
        <w:rPr>
          <w:sz w:val="28"/>
          <w:szCs w:val="28"/>
        </w:rPr>
        <w:t>Раздел 4. ФИНАНСОВОЕ ОБЕСПЕЧЕНИЕ МУНИЦИПАЛЬНОЙ ПРОГРАММЫ</w:t>
      </w:r>
    </w:p>
    <w:p w14:paraId="0D167A92" w14:textId="77777777" w:rsidR="0042236C" w:rsidRPr="00BF6CEF" w:rsidRDefault="0042236C" w:rsidP="0042236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F6CEF">
        <w:rPr>
          <w:bCs/>
          <w:sz w:val="28"/>
          <w:szCs w:val="28"/>
        </w:rPr>
        <w:t xml:space="preserve">«Развитие образования в Углегорском </w:t>
      </w:r>
      <w:r>
        <w:rPr>
          <w:sz w:val="28"/>
          <w:szCs w:val="28"/>
        </w:rPr>
        <w:t>муниципальном округе Сахалинской области</w:t>
      </w:r>
      <w:r w:rsidRPr="00BF6CEF">
        <w:rPr>
          <w:bCs/>
          <w:sz w:val="28"/>
          <w:szCs w:val="28"/>
        </w:rPr>
        <w:t>»</w:t>
      </w:r>
    </w:p>
    <w:p w14:paraId="3268E3F8" w14:textId="77777777" w:rsidR="0042236C" w:rsidRPr="00F177D6" w:rsidRDefault="0042236C" w:rsidP="0042236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598" w:type="dxa"/>
        <w:tblInd w:w="4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3"/>
        <w:gridCol w:w="1093"/>
        <w:gridCol w:w="1094"/>
        <w:gridCol w:w="1093"/>
        <w:gridCol w:w="1094"/>
        <w:gridCol w:w="1093"/>
        <w:gridCol w:w="1094"/>
        <w:gridCol w:w="1094"/>
      </w:tblGrid>
      <w:tr w:rsidR="0042236C" w:rsidRPr="00084905" w14:paraId="142BD448" w14:textId="77777777" w:rsidTr="00E77587">
        <w:trPr>
          <w:trHeight w:val="288"/>
        </w:trPr>
        <w:tc>
          <w:tcPr>
            <w:tcW w:w="6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E6C05" w14:textId="77777777" w:rsidR="0042236C" w:rsidRPr="00084905" w:rsidRDefault="0042236C" w:rsidP="00794C89">
            <w:pPr>
              <w:pStyle w:val="ac"/>
              <w:tabs>
                <w:tab w:val="left" w:pos="2718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4782EE3B" w14:textId="77777777" w:rsidR="0042236C" w:rsidRPr="00084905" w:rsidRDefault="0042236C" w:rsidP="00794C89">
            <w:pPr>
              <w:pStyle w:val="ac"/>
              <w:tabs>
                <w:tab w:val="left" w:pos="2718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 xml:space="preserve">Наименование муниципальной программы, </w:t>
            </w:r>
          </w:p>
          <w:p w14:paraId="04FA355D" w14:textId="77777777" w:rsidR="0042236C" w:rsidRPr="00084905" w:rsidRDefault="0042236C" w:rsidP="00794C89">
            <w:pPr>
              <w:pStyle w:val="ac"/>
              <w:tabs>
                <w:tab w:val="left" w:pos="2718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>структурного элемента/источник финансового обеспечения</w:t>
            </w:r>
            <w:r w:rsidRPr="00084905">
              <w:rPr>
                <w:rStyle w:val="af"/>
                <w:sz w:val="22"/>
                <w:szCs w:val="22"/>
              </w:rPr>
              <w:endnoteReference w:id="1"/>
            </w:r>
          </w:p>
        </w:tc>
        <w:tc>
          <w:tcPr>
            <w:tcW w:w="765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DE1CB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42236C" w:rsidRPr="00084905" w14:paraId="09DC1A7A" w14:textId="77777777" w:rsidTr="00E77587">
        <w:tc>
          <w:tcPr>
            <w:tcW w:w="6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B9616" w14:textId="77777777" w:rsidR="0042236C" w:rsidRPr="00084905" w:rsidRDefault="0042236C" w:rsidP="00794C89">
            <w:pPr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9B237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>Всего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6DB4B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>2025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C7BAFD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>2026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D6795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>2027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B99B8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>2028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4F279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>2029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76E280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>2030</w:t>
            </w:r>
          </w:p>
        </w:tc>
      </w:tr>
      <w:tr w:rsidR="0042236C" w:rsidRPr="00084905" w14:paraId="17D4E33E" w14:textId="77777777" w:rsidTr="00E77587"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062DB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D4FAA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5FA03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502FC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0325F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94286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9EA9D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>7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A845E" w14:textId="77777777" w:rsidR="0042236C" w:rsidRPr="00084905" w:rsidRDefault="0042236C" w:rsidP="00794C89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84905">
              <w:rPr>
                <w:sz w:val="22"/>
                <w:szCs w:val="22"/>
              </w:rPr>
              <w:t>8</w:t>
            </w:r>
          </w:p>
        </w:tc>
      </w:tr>
      <w:tr w:rsidR="00E77587" w:rsidRPr="00084905" w14:paraId="01456846" w14:textId="77777777" w:rsidTr="00E77587">
        <w:tc>
          <w:tcPr>
            <w:tcW w:w="6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73E0" w14:textId="4782599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Муниципальная программа «</w:t>
            </w:r>
            <w:r w:rsidRPr="00DF21B7">
              <w:rPr>
                <w:b/>
                <w:bCs/>
                <w:color w:val="000000"/>
                <w:sz w:val="22"/>
                <w:szCs w:val="22"/>
              </w:rPr>
              <w:t xml:space="preserve">Развитие образования </w:t>
            </w:r>
            <w:r w:rsidRPr="00DF21B7">
              <w:rPr>
                <w:b/>
                <w:bCs/>
                <w:sz w:val="22"/>
                <w:szCs w:val="22"/>
              </w:rPr>
              <w:t xml:space="preserve">в Углегорском </w:t>
            </w:r>
            <w:r w:rsidRPr="00DF21B7">
              <w:rPr>
                <w:b/>
                <w:sz w:val="22"/>
                <w:szCs w:val="22"/>
              </w:rPr>
              <w:t>муниципальном округе Сахалинской области</w:t>
            </w:r>
            <w:r w:rsidRPr="00DF21B7">
              <w:rPr>
                <w:color w:val="000000"/>
                <w:sz w:val="22"/>
                <w:szCs w:val="22"/>
              </w:rPr>
              <w:t>» (всего), в том числе: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349C" w14:textId="5D9062D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7780238,0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F3584" w14:textId="5274F22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1773441,5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4D1B6" w14:textId="4EF286C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1435422,4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DF4E8" w14:textId="0254749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1528537,7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92E31" w14:textId="63846ED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1872236,4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DD356" w14:textId="46B11FB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585300,0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AE1534D" w14:textId="550DCEC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585300,0</w:t>
            </w:r>
          </w:p>
        </w:tc>
      </w:tr>
      <w:tr w:rsidR="00E77587" w:rsidRPr="00084905" w14:paraId="7DA49CED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FADA" w14:textId="5FD7D19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6A98" w14:textId="5F7FBD6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245856,9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F0FA6" w14:textId="0391ECA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86628,1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8499D" w14:textId="41421F8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47113,7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D04F8" w14:textId="00176AA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73108,3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47E86" w14:textId="596A486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39006,8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6D21D" w14:textId="01E3695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C97910F" w14:textId="786840E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583149F8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1DF2" w14:textId="3D5BDFD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8B7B" w14:textId="7A23912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4600418,6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5BADC" w14:textId="2B55727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1230219,0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E6734" w14:textId="2C8F37C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1030294,1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A3B90" w14:textId="204A3B2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1091975,9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BDEF2" w14:textId="0FEE42A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1247929,6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4EFBD" w14:textId="2B14380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D8DE905" w14:textId="15060BB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32BE664C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912C" w14:textId="01DBE77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3C46" w14:textId="0A0C162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2933962,5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2037F" w14:textId="1C3F9C3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456594,4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D1693" w14:textId="394108B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358014,6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E47D" w14:textId="45851A7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363453,5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55624" w14:textId="446F2F5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585300,0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68EE6" w14:textId="50A62CE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585300,0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8E4F601" w14:textId="09D69B8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585300,0</w:t>
            </w:r>
          </w:p>
        </w:tc>
      </w:tr>
      <w:tr w:rsidR="00E77587" w:rsidRPr="00084905" w14:paraId="533DE14D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D673498" w14:textId="042C49A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5993E6" w14:textId="29E0E9E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8B8885" w14:textId="313F809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00FF01" w14:textId="3B33DE1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43950A" w14:textId="3115929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B98C02" w14:textId="1A48F2B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3CE771" w14:textId="2455DE1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7B52A" w14:textId="771E1E2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2A6F08DD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2709" w14:textId="37913AC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Муниципальный проект «</w:t>
            </w:r>
            <w:r w:rsidRPr="00DF21B7">
              <w:rPr>
                <w:b/>
                <w:bCs/>
                <w:color w:val="000000"/>
                <w:sz w:val="22"/>
                <w:szCs w:val="22"/>
              </w:rPr>
              <w:t>Предоставление жилых помещений детям-сиротам и детям, находящимся под опекой</w:t>
            </w:r>
            <w:r w:rsidRPr="00DF21B7">
              <w:rPr>
                <w:color w:val="000000"/>
                <w:sz w:val="22"/>
                <w:szCs w:val="22"/>
              </w:rPr>
              <w:t>», в том числе: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327F" w14:textId="755EFA8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46724,0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351C" w14:textId="3C74987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21664,0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B607D" w14:textId="5648876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19C24" w14:textId="448F711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FC6F4" w14:textId="7A6DD1D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10060,0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0491F" w14:textId="42EEB69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D21F2DE" w14:textId="38CA557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7CCA628A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D471" w14:textId="1366270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917A" w14:textId="3159636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E9F0E" w14:textId="2996E8B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8C819" w14:textId="2A1CAD9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1275F" w14:textId="20B9041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03B82" w14:textId="395F116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7B574" w14:textId="6F30DD9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190B12" w14:textId="68CDD15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</w:tr>
      <w:tr w:rsidR="00E77587" w:rsidRPr="00084905" w14:paraId="364D5BED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4064" w14:textId="73D33CF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2AB2" w14:textId="1F1C926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46724,0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4DDEE" w14:textId="2EB612F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21664,0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2E9A0" w14:textId="5D178A4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10000,0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63C2" w14:textId="6D70C50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5000,0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4F201" w14:textId="42ADD7D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10060,0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4D2C0" w14:textId="1F1C351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15E70A" w14:textId="7E4D787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</w:tr>
      <w:tr w:rsidR="00E77587" w:rsidRPr="00084905" w14:paraId="27309C90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5F26" w14:textId="6DE6E6A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1CA8" w14:textId="7D2850A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7296D" w14:textId="4A4D516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D36FA" w14:textId="23616FC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302BE" w14:textId="7811EAF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CF868" w14:textId="178DD47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28F44" w14:textId="670AFD4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0EE33F" w14:textId="584C02E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</w:tr>
      <w:tr w:rsidR="00E77587" w:rsidRPr="00084905" w14:paraId="529547B2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F30E64" w14:textId="2479BC7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7BD025" w14:textId="3C4D177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ECEFA9" w14:textId="5FD3517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B30686" w14:textId="0AEA713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0E449C" w14:textId="207F17F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6AC6CE" w14:textId="4918BE8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596DCE" w14:textId="2B1FC3D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D64EAE" w14:textId="1FDC86D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</w:tr>
      <w:tr w:rsidR="00E77587" w:rsidRPr="00084905" w14:paraId="605A4F92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360" w14:textId="7806FA2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Муниципальный проект «</w:t>
            </w:r>
            <w:r w:rsidRPr="00DF21B7">
              <w:rPr>
                <w:b/>
                <w:bCs/>
                <w:color w:val="000000"/>
                <w:sz w:val="22"/>
                <w:szCs w:val="22"/>
              </w:rPr>
              <w:t>Реализация Федерального проекта «Все лучшее детям»</w:t>
            </w:r>
            <w:r w:rsidRPr="00DF21B7">
              <w:rPr>
                <w:color w:val="000000"/>
                <w:sz w:val="22"/>
                <w:szCs w:val="22"/>
              </w:rPr>
              <w:t>», в том числе: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704D" w14:textId="0BE948F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224336,7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C1F6D" w14:textId="34A3A70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60060,9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7030" w14:textId="6AD1568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15774,5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2C83D" w14:textId="1419E84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135979,4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8AE18" w14:textId="01985D3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12521,9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B91B4" w14:textId="0CCCA82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818F11" w14:textId="1C5EA06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331387BA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906D" w14:textId="7B08933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46CA" w14:textId="382FE08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76996,7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89F21" w14:textId="20AA3E6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43944,8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D9678" w14:textId="1959B62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3435,6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25F7F" w14:textId="114E668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29616,3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6662C" w14:textId="4B9A58D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A9A6C" w14:textId="7FE4463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A3056A" w14:textId="2014010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11580393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CAB5" w14:textId="18F6013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36F4" w14:textId="7C81CAF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145221,7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C0721" w14:textId="29A23D9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15515,4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A6AAE" w14:textId="5F4874E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12181,1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B926A" w14:textId="4EDE5F5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105003,3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CDA6D" w14:textId="59B3061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12521,9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4736C" w14:textId="70FD428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29CB852" w14:textId="5EF17FB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1AC1A334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EA74" w14:textId="13B0768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4BFD" w14:textId="3CE5D02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2118,3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FD1" w14:textId="4D3F0A7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600,7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99F52" w14:textId="58869A0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1D326" w14:textId="776847F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1359,8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E21CA" w14:textId="4BCEB59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F2B6" w14:textId="6F3ACF7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A61007" w14:textId="176FE95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5F8678F8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9EC062" w14:textId="45D318C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4735D0" w14:textId="49833E8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0E8279B" w14:textId="5E72CBE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44443D" w14:textId="554E8C3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FADDAE" w14:textId="7AF7C29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17506C" w14:textId="1F44C0E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7534E0" w14:textId="276AF43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7A2FBE" w14:textId="27A8708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0322C26A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A021" w14:textId="70931BC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«</w:t>
            </w:r>
            <w:r w:rsidRPr="00DF21B7">
              <w:rPr>
                <w:b/>
                <w:bCs/>
                <w:color w:val="000000"/>
                <w:sz w:val="22"/>
                <w:szCs w:val="22"/>
              </w:rPr>
              <w:t>Укрепление материально-технической базы образовательных организаций</w:t>
            </w:r>
            <w:r w:rsidRPr="00DF21B7">
              <w:rPr>
                <w:color w:val="000000"/>
                <w:sz w:val="22"/>
                <w:szCs w:val="22"/>
              </w:rPr>
              <w:t>», в том числе: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EA41" w14:textId="251972D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173314,3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99868" w14:textId="045CC81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9820,1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88AA0" w14:textId="12B479E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38094,2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AE27D" w14:textId="57C1D61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F7806" w14:textId="235570D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7B3C" w14:textId="1A7715D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008CB4" w14:textId="0CA5CB1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41800,0</w:t>
            </w:r>
          </w:p>
        </w:tc>
      </w:tr>
      <w:tr w:rsidR="00E77587" w:rsidRPr="00084905" w14:paraId="561B668E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1B12" w14:textId="163BFCA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7515" w14:textId="559E730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8748D" w14:textId="2EA4C80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C41D4" w14:textId="0D0AADD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63E8C" w14:textId="75B7142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A8D94" w14:textId="1B92185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61F09" w14:textId="5229421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92185EB" w14:textId="0EF6F9E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342D1992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3BC9" w14:textId="5FC8AE9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84ED" w14:textId="565BF29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27287,2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C827E" w14:textId="0222C93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1975,9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6E221" w14:textId="4738F7E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25311,3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DFB54" w14:textId="701A7D0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FC292" w14:textId="434784D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83B06" w14:textId="2BDDBB8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FD22CE" w14:textId="22DFF4E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2263A6E3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C9F" w14:textId="62AFAE6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FDA7" w14:textId="4D89EF2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146027,1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993A2" w14:textId="538A02F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7844,2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8EE3" w14:textId="01F4174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12782,9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568E" w14:textId="719E50D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C795A" w14:textId="662F987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83D87" w14:textId="21C39C0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AD109F" w14:textId="26458C7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41800,0</w:t>
            </w:r>
          </w:p>
        </w:tc>
      </w:tr>
      <w:tr w:rsidR="00E77587" w:rsidRPr="00084905" w14:paraId="507F4E9F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62782" w14:textId="0871E50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49" w14:textId="077DF2D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FA731C" w14:textId="3BF8F69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1EFC25" w14:textId="16E7E98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BC04C4" w14:textId="65DEEBF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10F8747" w14:textId="3F2A7F9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BC591D9" w14:textId="5FDAD29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79109E" w14:textId="29FC7F3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3EBA4ACA" w14:textId="77777777" w:rsidTr="00E77587"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FFB4" w14:textId="610443F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Муниципальный проект</w:t>
            </w:r>
            <w:r w:rsidRPr="00DF21B7">
              <w:rPr>
                <w:b/>
                <w:bCs/>
                <w:color w:val="000000"/>
                <w:sz w:val="22"/>
                <w:szCs w:val="22"/>
              </w:rPr>
              <w:t xml:space="preserve"> «Реализация Федерального проекта «Педагоги и наставники»»,</w:t>
            </w:r>
            <w:r w:rsidRPr="00DF21B7">
              <w:rPr>
                <w:color w:val="000000"/>
                <w:sz w:val="22"/>
                <w:szCs w:val="22"/>
              </w:rPr>
              <w:t xml:space="preserve"> в том числе: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8357" w14:textId="453657E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156781,8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0907A" w14:textId="48A8FFB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39348,9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35310" w14:textId="5EE4782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39199,4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6763D" w14:textId="0584A8C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39226,7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2CB71" w14:textId="078D940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39006,8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37A40" w14:textId="5530FC9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35DF0A" w14:textId="3FB9415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24F3C296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FE27" w14:textId="7968837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DEAE" w14:textId="60A6CBA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156086,6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0A21D" w14:textId="0DE0EA7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38653,7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7F166" w14:textId="2647DD2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39199,4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4BF1C" w14:textId="3D3A03F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39226,7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44713" w14:textId="642AA5C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39006,8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77CB1" w14:textId="3C3940B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C77581" w14:textId="3FD90EE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00B4F286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BD79" w14:textId="4B74C2A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A1A6" w14:textId="77D58CD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695,2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F3D36" w14:textId="6A60216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695,2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C2DA4" w14:textId="770178A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FAB24" w14:textId="1030334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779F" w14:textId="198BC07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C5D6" w14:textId="5B1950C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E469A0" w14:textId="42A644C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68BBB407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B886" w14:textId="33242BD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CF37" w14:textId="1DBEE89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92A73" w14:textId="4723EDB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E63D5" w14:textId="55B2081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A4FD" w14:textId="06EAAE0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E6A1C" w14:textId="09A7555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972BE" w14:textId="488A232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B389D7" w14:textId="2D914C4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6747830A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F64FDB" w14:textId="12A1F91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239D6" w14:textId="7D2F03D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17FD7" w14:textId="15348BF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A21E51" w14:textId="6769C0B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71E0A5" w14:textId="2995ED3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C3DDE6" w14:textId="1E28BC7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24B718" w14:textId="67F663C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890D4FA" w14:textId="45B3511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1593AA58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048E" w14:textId="45DC810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Комплекс процессных мероприятий «</w:t>
            </w:r>
            <w:r w:rsidRPr="00DF21B7">
              <w:rPr>
                <w:b/>
                <w:bCs/>
                <w:color w:val="000000"/>
                <w:sz w:val="22"/>
                <w:szCs w:val="22"/>
              </w:rPr>
              <w:t>Создание условий для реализации программ дошкольного образования</w:t>
            </w:r>
            <w:r w:rsidRPr="00DF21B7">
              <w:rPr>
                <w:color w:val="000000"/>
                <w:sz w:val="22"/>
                <w:szCs w:val="22"/>
              </w:rPr>
              <w:t>», в том числе: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80F8" w14:textId="0ACED57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2524500,9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28B94" w14:textId="7E4DBF5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559542,3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16C4D" w14:textId="77E1E2A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428539,2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4C75F" w14:textId="226C964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438539,2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17BF4" w14:textId="05F7242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668480,2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CFD75" w14:textId="5C80C6A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214700,0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72445BA" w14:textId="199F2EB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214700,0</w:t>
            </w:r>
          </w:p>
        </w:tc>
      </w:tr>
      <w:tr w:rsidR="00E77587" w:rsidRPr="00084905" w14:paraId="702CCE0A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A72B" w14:textId="001152F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F51D" w14:textId="64490AB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720DD" w14:textId="1706B35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4BB7D" w14:textId="700860A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99855" w14:textId="3CE07A3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5BA56" w14:textId="7A5E3B6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A5DB2" w14:textId="68086CE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E893114" w14:textId="33C1476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464E34BB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468E" w14:textId="5444CB6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5EDE" w14:textId="7F747D2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1504636,1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86E12" w14:textId="35B9D88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422377,5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3B062" w14:textId="79D5BBC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314239,2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28595" w14:textId="2FC0F02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314239,2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B60C6" w14:textId="14CAE1A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453780,2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C55E3" w14:textId="37D17D0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BF7A3A7" w14:textId="3DD6E25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17248091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B576" w14:textId="480C124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4D4E" w14:textId="60CD3E2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1019864,8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7038" w14:textId="631D90B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137164,8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2E7BD" w14:textId="2374E4A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114300,0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11DDF" w14:textId="366B6DC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124300,0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3B02E" w14:textId="449FDE8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214700,0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A915" w14:textId="4AE3635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214700,0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B55257" w14:textId="643EE7A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214700,0</w:t>
            </w:r>
          </w:p>
        </w:tc>
      </w:tr>
      <w:tr w:rsidR="00E77587" w:rsidRPr="00084905" w14:paraId="3C46C507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64ED8D" w14:textId="13CC660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A20E0" w14:textId="048A7C2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CC0586" w14:textId="32CC094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BFC987B" w14:textId="0A6C8A9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72865F" w14:textId="15A28B1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999C44" w14:textId="3917248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0CA78E" w14:textId="49B4549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84DE09" w14:textId="42AD2F5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</w:tr>
      <w:tr w:rsidR="00E77587" w:rsidRPr="00084905" w14:paraId="5B5B2437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7B82" w14:textId="3E21C78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Комплекс процессных мероприятий «</w:t>
            </w:r>
            <w:r w:rsidRPr="00DF21B7">
              <w:rPr>
                <w:b/>
                <w:bCs/>
                <w:color w:val="000000"/>
                <w:sz w:val="22"/>
                <w:szCs w:val="22"/>
              </w:rPr>
              <w:t>Создание условий для реализации программ общего образования</w:t>
            </w:r>
            <w:r w:rsidRPr="00DF21B7">
              <w:rPr>
                <w:color w:val="000000"/>
                <w:sz w:val="22"/>
                <w:szCs w:val="22"/>
              </w:rPr>
              <w:t>» всего, в том числе: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BD52A" w14:textId="26247AB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3555709,4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D62CF" w14:textId="6ACE8FE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788989,0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472AC" w14:textId="2E13F7D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656473,1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FF14D" w14:textId="7BF6C55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654493,0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8CF05" w14:textId="5608256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905754,3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AC790" w14:textId="3624A77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E26A37F" w14:textId="37B2A97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</w:tr>
      <w:tr w:rsidR="00E77587" w:rsidRPr="00084905" w14:paraId="42D9C622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2D2B" w14:textId="2333887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6A1" w14:textId="3DC75BF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370C9" w14:textId="15EF333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ACA6D" w14:textId="6DF2BB4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497BB" w14:textId="073971E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DBC80" w14:textId="0BA47B8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52CA0" w14:textId="4D3A682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FBDE3D2" w14:textId="71237E4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4BFA98AA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CDD6" w14:textId="6276E00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4929" w14:textId="1CE5E26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2256702,7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66923" w14:textId="32F52E5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613895,8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C22E2" w14:textId="7BA6BD9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506026,3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2F04B" w14:textId="1DD1610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506026,3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9764A" w14:textId="4815413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630754,3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BD744" w14:textId="364C3F5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7AE1222" w14:textId="2CDEDC1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14279F8F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8454" w14:textId="54B7182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6ACD" w14:textId="3B708A3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1299006,7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1FD9D" w14:textId="516E6F0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175093,2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B19EB" w14:textId="56E90A0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150446,8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E3AD0" w14:textId="2718389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148466,7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333DF" w14:textId="24132C1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9EB05" w14:textId="47D7DE0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DA0612" w14:textId="5BB472C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</w:tr>
      <w:tr w:rsidR="00E77587" w:rsidRPr="00084905" w14:paraId="5ABEBB95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20DB35" w14:textId="11295F1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66B2D" w14:textId="67B4C3E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1CA7EE7" w14:textId="4C7BD41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07350CA" w14:textId="6FBD5B5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EF2C4D" w14:textId="536196A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C83546C" w14:textId="72CA5ED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4A93E5" w14:textId="5D61946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1877F5" w14:textId="491DC3E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</w:tr>
      <w:tr w:rsidR="00E77587" w:rsidRPr="00084905" w14:paraId="2995F146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2B34" w14:textId="60B2D05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Комплекс процессных мероприятий «</w:t>
            </w:r>
            <w:r w:rsidRPr="00DF21B7">
              <w:rPr>
                <w:b/>
                <w:bCs/>
                <w:color w:val="000000"/>
                <w:sz w:val="22"/>
                <w:szCs w:val="22"/>
              </w:rPr>
              <w:t>Развитие ресурсного обеспечения образовательных организаций</w:t>
            </w:r>
            <w:r w:rsidRPr="00DF21B7">
              <w:rPr>
                <w:color w:val="000000"/>
                <w:sz w:val="22"/>
                <w:szCs w:val="22"/>
              </w:rPr>
              <w:t>», в том числе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4F32" w14:textId="656A106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182486,1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FFAD3" w14:textId="2E14D4C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51999,8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612F9" w14:textId="36617A8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39964,1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29548" w14:textId="20CE2E1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38964,1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5A5D2" w14:textId="12D2F3A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26558,1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7441F" w14:textId="701AE7F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2ED02ED" w14:textId="2CAD2E8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12500,0</w:t>
            </w:r>
          </w:p>
        </w:tc>
      </w:tr>
      <w:tr w:rsidR="00E77587" w:rsidRPr="00084905" w14:paraId="39FB1FB5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E697" w14:textId="1AD5EE6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18BB" w14:textId="607ED2E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12773,6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D8ABC" w14:textId="2EDF2D1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4029,6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2F1B" w14:textId="1E1DA2E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4478,7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EC5C" w14:textId="4A324A4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4265,3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75F30" w14:textId="71B394D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B7F24" w14:textId="1467A2E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9396597" w14:textId="71A1FC4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489948D3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3206" w14:textId="2045877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171F" w14:textId="6FCBB5F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114287,2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C05B5" w14:textId="424004E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31540,9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DDEC" w14:textId="30872BD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34722,4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5999A" w14:textId="0A98B53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33965,8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6DE0" w14:textId="5741243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14058,1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E2EC7" w14:textId="20F4D4B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053A46" w14:textId="48B6178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2FE01C6C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A5BD" w14:textId="32965EB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0A64" w14:textId="5C8C8D9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55425,3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8A27" w14:textId="6AD7615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16429,3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1BC55" w14:textId="1FE70F4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763,0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2CB44" w14:textId="285ED80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733,0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CC6FE" w14:textId="025B12B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AEF90" w14:textId="1EFF9DC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CD559BA" w14:textId="74C0293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12500,0</w:t>
            </w:r>
          </w:p>
        </w:tc>
      </w:tr>
      <w:tr w:rsidR="00E77587" w:rsidRPr="00084905" w14:paraId="16E7F2B8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F2BA2" w14:textId="606B8F7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BBDF" w14:textId="2B4FF2B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192192" w14:textId="5DA6199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29A36D" w14:textId="2F16266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6F47B8" w14:textId="7E1F476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1F1D61" w14:textId="47734EE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B713A4" w14:textId="6FF7624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7948BB" w14:textId="0786E65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05C63EC5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4CF1" w14:textId="6DA6C6B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Комплекс процессных мероприятий «</w:t>
            </w:r>
            <w:r w:rsidRPr="00DF21B7">
              <w:rPr>
                <w:b/>
                <w:bCs/>
                <w:color w:val="000000"/>
                <w:sz w:val="22"/>
                <w:szCs w:val="22"/>
              </w:rPr>
              <w:t>Создание условий для реализации программ дополнительного образования</w:t>
            </w:r>
            <w:r w:rsidRPr="00DF21B7">
              <w:rPr>
                <w:color w:val="000000"/>
                <w:sz w:val="22"/>
                <w:szCs w:val="22"/>
              </w:rPr>
              <w:t>», в том числе: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9A0F" w14:textId="0B06AC4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301461,5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6097E" w14:textId="5B688B8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97611,4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EAA8" w14:textId="6F5C111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67107,6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1E9A" w14:textId="74EFC48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76380,1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3BF2E" w14:textId="6B9C206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28362,4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A1B42" w14:textId="4842FC7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647AC3" w14:textId="4D5F1B0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16000,0</w:t>
            </w:r>
          </w:p>
        </w:tc>
      </w:tr>
      <w:tr w:rsidR="00E77587" w:rsidRPr="00084905" w14:paraId="7F4CA513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BA53" w14:textId="2583A81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C2D0" w14:textId="2F6B662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89C67" w14:textId="33BCD35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4D20A" w14:textId="1EA1A0C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AB36E" w14:textId="0F6BC2A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26F16" w14:textId="0B96ED8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C5696" w14:textId="458DB40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FA2B027" w14:textId="24CBFA3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5A6091E1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D319" w14:textId="789BF5A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3009" w14:textId="23667C9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12362,4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FADD2" w14:textId="3266E0A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4880" w14:textId="2B31BD3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2FF7" w14:textId="6156577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AEBED" w14:textId="312D1B1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12362,4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AABB" w14:textId="5B6162F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D7944A" w14:textId="10A2424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181901F2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4B04" w14:textId="76D1320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AFF8" w14:textId="7F3BA71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289099,1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E9CED" w14:textId="638BB4F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97611,4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71627" w14:textId="5CB8D3B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67107,6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998C7" w14:textId="4D6620B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76380,1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6F67D" w14:textId="67BDA90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AFE57" w14:textId="74B1BA8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7EC1CC8" w14:textId="06A9F7D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16000,0</w:t>
            </w:r>
          </w:p>
        </w:tc>
      </w:tr>
      <w:tr w:rsidR="00E77587" w:rsidRPr="00084905" w14:paraId="50A1BE8E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6C59DD" w14:textId="527309F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C0288F" w14:textId="4CE106A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E0D569" w14:textId="2D53287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367E05C" w14:textId="2934433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16DA46" w14:textId="08F455E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EC099C0" w14:textId="6D595BF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D7514A" w14:textId="233614C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5644FE" w14:textId="49E7617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5C3A6E78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3835" w14:textId="3FCCCE4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Комплекс процессных мероприятий «</w:t>
            </w:r>
            <w:r w:rsidRPr="00DF21B7">
              <w:rPr>
                <w:b/>
                <w:bCs/>
                <w:color w:val="000000"/>
                <w:sz w:val="22"/>
                <w:szCs w:val="22"/>
              </w:rPr>
              <w:t>Оказание государственной социальной поддержки педагогических работников и населения</w:t>
            </w:r>
            <w:r w:rsidRPr="00DF21B7">
              <w:rPr>
                <w:color w:val="000000"/>
                <w:sz w:val="22"/>
                <w:szCs w:val="22"/>
              </w:rPr>
              <w:t>», в том числе: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54E" w14:textId="0160D63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456869,7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6A1F6" w14:textId="572A9B8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110213,1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05626" w14:textId="1334814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116389,6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5CC56" w14:textId="0F9ED83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116317,1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D0BF5" w14:textId="2D98840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113349,9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094A4" w14:textId="4789DE4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531ADD" w14:textId="01A0BAB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E77587" w:rsidRPr="00084905" w14:paraId="4F98A4AD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E595" w14:textId="2E9EDA0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65DD" w14:textId="1B9EDB6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095DE" w14:textId="6075928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24389" w14:textId="3275D23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A91A" w14:textId="3C804F6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5051E" w14:textId="442CEF7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20BFE" w14:textId="0440A86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C2DCAC" w14:textId="640CB3D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42548B7E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53CB" w14:textId="34EB642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6F82" w14:textId="416F31F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455619,7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3A31F" w14:textId="54B7247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109863,1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5AE62" w14:textId="3067C88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116389,6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FC26F" w14:textId="308C89A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116317,1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31E8D" w14:textId="0926E1F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113049,9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7D560" w14:textId="0E17748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3188A8" w14:textId="7340C63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5F5CC2E9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415B" w14:textId="3D6BE8E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1F11" w14:textId="074376E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4B54E" w14:textId="1E3445E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C3AEA" w14:textId="4071BFE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D0B15" w14:textId="28A3FD8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F09EE" w14:textId="3507C0A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CDF7A" w14:textId="34C4583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E63A71" w14:textId="11BC0E9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E77587" w:rsidRPr="00084905" w14:paraId="67EE561D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4AE57E3" w14:textId="6453D66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sz w:val="22"/>
                <w:szCs w:val="22"/>
              </w:rPr>
            </w:pPr>
            <w:r w:rsidRPr="00DF21B7">
              <w:rPr>
                <w:color w:val="000000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60E1" w14:textId="65054981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87612B" w14:textId="716C105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CA788C3" w14:textId="35C5853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366807" w14:textId="3DD2B10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C417715" w14:textId="08A7535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8256B7" w14:textId="174CC56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45A598" w14:textId="46CC6E3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0AB8EAE9" w14:textId="77777777" w:rsidTr="00E77587">
        <w:tc>
          <w:tcPr>
            <w:tcW w:w="6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8295" w14:textId="524A270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Комплекс процессных мероприятий «</w:t>
            </w:r>
            <w:r>
              <w:rPr>
                <w:b/>
                <w:bCs/>
                <w:color w:val="000000"/>
              </w:rPr>
              <w:t>Обеспечение деятельности органов местного самоуправления и реализация муниципальной политики в сфере образования</w:t>
            </w:r>
            <w:r>
              <w:rPr>
                <w:color w:val="000000"/>
              </w:rPr>
              <w:t>», в том числе: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7096" w14:textId="08717AE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158053,6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BF7E6" w14:textId="5775D71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34192,0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1D805" w14:textId="136411D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23880,7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90AC4" w14:textId="10CB125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23638,1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EB79A" w14:textId="3B08361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26342,8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63D7" w14:textId="7391691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A1013B" w14:textId="7B23C6A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25000,0</w:t>
            </w:r>
          </w:p>
        </w:tc>
      </w:tr>
      <w:tr w:rsidR="00E77587" w:rsidRPr="00084905" w14:paraId="10499C9F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A224" w14:textId="001E3D6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3372" w14:textId="31EF721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F5357" w14:textId="0F8AE8F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CE98E" w14:textId="662862BF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8A1DD" w14:textId="47F7298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5461" w14:textId="031FEE3A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F6D0" w14:textId="363F4D4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EC60C8" w14:textId="34D6816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3BBD2444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2992" w14:textId="28EDCBB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AD83" w14:textId="32AACCD7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36882,4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274F4" w14:textId="4045292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12691,2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D5981" w14:textId="569359D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11424,2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F91C9" w14:textId="58F4301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11424,2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8C9D3" w14:textId="6E48FF0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1342,8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37C97" w14:textId="3C6EFFE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DF9E00" w14:textId="0F949A0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7587" w:rsidRPr="00084905" w14:paraId="29F539B5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1C5E" w14:textId="39064EB2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2FEB" w14:textId="7381EE3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121171,2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282E" w14:textId="3D1746CE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21500,8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F5670" w14:textId="5430505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12456,5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3C57B" w14:textId="447D5CD0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12213,9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BBB67" w14:textId="7A8A6A14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12F58" w14:textId="4AC0A0E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21FD09" w14:textId="4776AF76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25000,0</w:t>
            </w:r>
          </w:p>
        </w:tc>
      </w:tr>
      <w:tr w:rsidR="00E77587" w:rsidRPr="00084905" w14:paraId="11227E57" w14:textId="77777777" w:rsidTr="00E77587"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B39CC3" w14:textId="48143479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Внебюджетные источники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91ADAB" w14:textId="5ADB9EB5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C0683E" w14:textId="42E80513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6BD44F" w14:textId="50EF9B2C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BCC6F9" w14:textId="6B6F865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2A0411" w14:textId="1C52F77D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9EAD033" w14:textId="66025FEB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420E11" w14:textId="5C99CD88" w:rsidR="00E77587" w:rsidRPr="00084905" w:rsidRDefault="00E77587" w:rsidP="00E77587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</w:tbl>
    <w:p w14:paraId="7355931D" w14:textId="77777777" w:rsidR="0042236C" w:rsidRDefault="0042236C" w:rsidP="0042236C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14:paraId="7B71B0A3" w14:textId="77777777" w:rsidR="00416224" w:rsidRPr="00347415" w:rsidRDefault="00416224" w:rsidP="0042236C">
      <w:pPr>
        <w:spacing w:after="1400"/>
        <w:jc w:val="center"/>
        <w:rPr>
          <w:sz w:val="28"/>
          <w:szCs w:val="28"/>
        </w:rPr>
      </w:pPr>
    </w:p>
    <w:sectPr w:rsidR="00416224" w:rsidRPr="00347415" w:rsidSect="0042236C">
      <w:headerReference w:type="default" r:id="rId11"/>
      <w:footerReference w:type="first" r:id="rId12"/>
      <w:type w:val="continuous"/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9971" w14:textId="77777777" w:rsidR="006C5CF2" w:rsidRDefault="006C5CF2">
      <w:r>
        <w:separator/>
      </w:r>
    </w:p>
  </w:endnote>
  <w:endnote w:type="continuationSeparator" w:id="0">
    <w:p w14:paraId="2FA7B8EB" w14:textId="77777777" w:rsidR="006C5CF2" w:rsidRDefault="006C5CF2">
      <w:r>
        <w:continuationSeparator/>
      </w:r>
    </w:p>
  </w:endnote>
  <w:endnote w:id="1">
    <w:p w14:paraId="34F9B2A0" w14:textId="77777777" w:rsidR="00794C89" w:rsidRDefault="00794C89" w:rsidP="0042236C">
      <w:pPr>
        <w:pStyle w:val="ad"/>
        <w:spacing w:line="20" w:lineRule="atLeast"/>
      </w:pPr>
      <w:r>
        <w:rPr>
          <w:rStyle w:val="af"/>
        </w:rPr>
        <w:endnoteRef/>
      </w:r>
      <w:r>
        <w:t xml:space="preserve"> В случае отсутствия финансового обеспечения за счет отдельных источников, такие источники не приводятся.</w:t>
      </w:r>
    </w:p>
    <w:p w14:paraId="6A467DF6" w14:textId="77777777" w:rsidR="00794C89" w:rsidRDefault="00794C89" w:rsidP="0042236C">
      <w:pPr>
        <w:pStyle w:val="ad"/>
        <w:spacing w:line="20" w:lineRule="atLea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794C89" w:rsidRPr="004065E9" w:rsidRDefault="00794C89">
    <w:pPr>
      <w:pStyle w:val="a7"/>
      <w:rPr>
        <w:b/>
        <w:sz w:val="20"/>
      </w:rPr>
    </w:pPr>
    <w:r>
      <w:rPr>
        <w:b/>
        <w:sz w:val="20"/>
      </w:rPr>
      <w:t>845-п/25 (п)</w:t>
    </w:r>
    <w:r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Pr="004065E9">
          <w:rPr>
            <w:b/>
            <w:sz w:val="20"/>
          </w:rPr>
          <w:t>версия</w:t>
        </w:r>
      </w:sdtContent>
    </w:sdt>
    <w:r w:rsidRPr="004065E9">
      <w:rPr>
        <w:b/>
        <w:sz w:val="20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865A" w14:textId="77777777" w:rsidR="00794C89" w:rsidRPr="00F676CA" w:rsidRDefault="00794C89" w:rsidP="00794C89">
    <w:pPr>
      <w:pStyle w:val="a7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1644922615"/>
        <w:lock w:val="contentLocked"/>
        <w:placeholder>
          <w:docPart w:val="FB7DE528DB1C4A1A94C64F2206E23840"/>
        </w:placeholder>
      </w:sdtPr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078D8" w14:textId="77777777" w:rsidR="006C5CF2" w:rsidRDefault="006C5CF2">
      <w:r>
        <w:separator/>
      </w:r>
    </w:p>
  </w:footnote>
  <w:footnote w:type="continuationSeparator" w:id="0">
    <w:p w14:paraId="13051A33" w14:textId="77777777" w:rsidR="006C5CF2" w:rsidRDefault="006C5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794C89" w:rsidRPr="003E33E2" w:rsidRDefault="00794C89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794C89" w:rsidRDefault="00794C8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B3E67" w14:textId="77777777" w:rsidR="00794C89" w:rsidRPr="00D15934" w:rsidRDefault="00794C89" w:rsidP="00794C89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77587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075CECF" w14:textId="77777777" w:rsidR="00794C89" w:rsidRDefault="00794C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2236C"/>
    <w:rsid w:val="00487309"/>
    <w:rsid w:val="00494C94"/>
    <w:rsid w:val="00651800"/>
    <w:rsid w:val="006C5CF2"/>
    <w:rsid w:val="006D374C"/>
    <w:rsid w:val="00725C1B"/>
    <w:rsid w:val="007405B9"/>
    <w:rsid w:val="00775F5A"/>
    <w:rsid w:val="007853E2"/>
    <w:rsid w:val="00794C89"/>
    <w:rsid w:val="007E72E3"/>
    <w:rsid w:val="00860414"/>
    <w:rsid w:val="008858E8"/>
    <w:rsid w:val="008872B8"/>
    <w:rsid w:val="008D7012"/>
    <w:rsid w:val="00900CA3"/>
    <w:rsid w:val="00901976"/>
    <w:rsid w:val="009133E9"/>
    <w:rsid w:val="00943C23"/>
    <w:rsid w:val="00974CA6"/>
    <w:rsid w:val="009C6A25"/>
    <w:rsid w:val="009C6BB8"/>
    <w:rsid w:val="009E7446"/>
    <w:rsid w:val="00A14706"/>
    <w:rsid w:val="00AC6445"/>
    <w:rsid w:val="00AF3037"/>
    <w:rsid w:val="00B20901"/>
    <w:rsid w:val="00B234E8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77587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42236C"/>
    <w:pPr>
      <w:spacing w:before="100" w:beforeAutospacing="1" w:after="100" w:afterAutospacing="1"/>
    </w:pPr>
  </w:style>
  <w:style w:type="paragraph" w:styleId="ad">
    <w:name w:val="endnote text"/>
    <w:basedOn w:val="a"/>
    <w:link w:val="ae"/>
    <w:uiPriority w:val="99"/>
    <w:semiHidden/>
    <w:unhideWhenUsed/>
    <w:rsid w:val="0042236C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42236C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4223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2C1F47"/>
    <w:rsid w:val="003A3C52"/>
    <w:rsid w:val="007522E6"/>
    <w:rsid w:val="00971918"/>
    <w:rsid w:val="009E7446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19</cp:revision>
  <dcterms:created xsi:type="dcterms:W3CDTF">2016-04-18T22:58:00Z</dcterms:created>
  <dcterms:modified xsi:type="dcterms:W3CDTF">2025-11-24T01:22:00Z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